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E0" w:rsidRDefault="0008647E">
      <w:r>
        <w:rPr>
          <w:noProof/>
          <w:lang w:eastAsia="en-GB"/>
        </w:rPr>
        <w:drawing>
          <wp:inline distT="0" distB="0" distL="0" distR="0">
            <wp:extent cx="2457450" cy="1914525"/>
            <wp:effectExtent l="0" t="0" r="0" b="9525"/>
            <wp:docPr id="1" name="Picture 1" descr="\\H82070dc001\h82070-ufr\WestrupJ\my_docs\My Pictures\thLNRVIKX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82070dc001\h82070-ufr\WestrupJ\my_docs\My Pictures\thLNRVIKX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47E" w:rsidRPr="000B727C" w:rsidRDefault="0008647E" w:rsidP="0008647E">
      <w:pPr>
        <w:pStyle w:val="NormalWeb"/>
        <w:rPr>
          <w:rFonts w:cs="Helvetica"/>
          <w:b/>
          <w:color w:val="333333"/>
          <w:sz w:val="22"/>
          <w:szCs w:val="22"/>
          <w:lang w:val="en"/>
        </w:rPr>
      </w:pPr>
      <w:r w:rsidRPr="000B727C">
        <w:rPr>
          <w:rFonts w:cs="Helvetica"/>
          <w:b/>
          <w:color w:val="333333"/>
          <w:sz w:val="22"/>
          <w:szCs w:val="22"/>
          <w:lang w:val="en"/>
        </w:rPr>
        <w:t>10th October 2017 Closed-12pm-17.30pm</w:t>
      </w:r>
    </w:p>
    <w:p w:rsidR="0008647E" w:rsidRPr="000B727C" w:rsidRDefault="0008647E" w:rsidP="0008647E">
      <w:pPr>
        <w:pStyle w:val="NormalWeb"/>
        <w:rPr>
          <w:rFonts w:cs="Helvetica"/>
          <w:b/>
          <w:color w:val="333333"/>
          <w:sz w:val="22"/>
          <w:szCs w:val="22"/>
          <w:lang w:val="en"/>
        </w:rPr>
      </w:pPr>
      <w:r w:rsidRPr="000B727C">
        <w:rPr>
          <w:rFonts w:cs="Helvetica"/>
          <w:b/>
          <w:color w:val="333333"/>
          <w:sz w:val="22"/>
          <w:szCs w:val="22"/>
          <w:lang w:val="en"/>
        </w:rPr>
        <w:t>15th November 2017 Closed-12pm and 16.30pm</w:t>
      </w:r>
      <w:bookmarkStart w:id="0" w:name="_GoBack"/>
      <w:bookmarkEnd w:id="0"/>
    </w:p>
    <w:p w:rsidR="0008647E" w:rsidRPr="000B727C" w:rsidRDefault="0008647E" w:rsidP="0008647E">
      <w:pPr>
        <w:pStyle w:val="NormalWeb"/>
        <w:rPr>
          <w:rFonts w:cs="Helvetica"/>
          <w:b/>
          <w:color w:val="333333"/>
          <w:sz w:val="22"/>
          <w:szCs w:val="22"/>
          <w:lang w:val="en"/>
        </w:rPr>
      </w:pPr>
      <w:r w:rsidRPr="000B727C">
        <w:rPr>
          <w:rFonts w:cs="Helvetica"/>
          <w:b/>
          <w:color w:val="333333"/>
          <w:sz w:val="22"/>
          <w:szCs w:val="22"/>
          <w:lang w:val="en"/>
        </w:rPr>
        <w:t>21st February 2018 Closed-12pm-17.30pm</w:t>
      </w:r>
    </w:p>
    <w:p w:rsidR="0008647E" w:rsidRPr="000B727C" w:rsidRDefault="0008647E" w:rsidP="0008647E">
      <w:pPr>
        <w:pStyle w:val="NormalWeb"/>
        <w:rPr>
          <w:rFonts w:cs="Helvetica"/>
          <w:b/>
          <w:color w:val="333333"/>
          <w:sz w:val="22"/>
          <w:szCs w:val="22"/>
          <w:lang w:val="en"/>
        </w:rPr>
      </w:pPr>
      <w:r w:rsidRPr="000B727C">
        <w:rPr>
          <w:rFonts w:cs="Helvetica"/>
          <w:b/>
          <w:color w:val="333333"/>
          <w:sz w:val="22"/>
          <w:szCs w:val="22"/>
          <w:lang w:val="en"/>
        </w:rPr>
        <w:t>21st March 2018 Closed-12pm and 16.30pm</w:t>
      </w:r>
    </w:p>
    <w:p w:rsidR="000B727C" w:rsidRDefault="000B727C" w:rsidP="0008647E">
      <w:pPr>
        <w:pStyle w:val="NormalWeb"/>
        <w:rPr>
          <w:rFonts w:cs="Helvetica"/>
          <w:b/>
          <w:color w:val="333333"/>
          <w:lang w:val="en"/>
        </w:rPr>
      </w:pPr>
    </w:p>
    <w:p w:rsidR="0008647E" w:rsidRPr="000B727C" w:rsidRDefault="0008647E" w:rsidP="0008647E">
      <w:pPr>
        <w:pStyle w:val="NormalWeb"/>
        <w:rPr>
          <w:rFonts w:cs="Helvetica"/>
          <w:b/>
          <w:color w:val="333333"/>
          <w:lang w:val="en"/>
        </w:rPr>
      </w:pPr>
      <w:r w:rsidRPr="000B727C">
        <w:rPr>
          <w:rFonts w:cs="Helvetica"/>
          <w:b/>
          <w:color w:val="333333"/>
          <w:lang w:val="en"/>
        </w:rPr>
        <w:t>In order to improve the service we provide for our patients on the above dates we will be closed for practice training.</w:t>
      </w:r>
    </w:p>
    <w:p w:rsidR="0008647E" w:rsidRPr="000B727C" w:rsidRDefault="0008647E" w:rsidP="0008647E">
      <w:pPr>
        <w:pStyle w:val="NormalWeb"/>
        <w:rPr>
          <w:rFonts w:cs="Helvetica"/>
          <w:b/>
          <w:color w:val="333333"/>
          <w:lang w:val="en"/>
        </w:rPr>
      </w:pPr>
      <w:r w:rsidRPr="000B727C">
        <w:rPr>
          <w:rFonts w:cs="Helvetica"/>
          <w:b/>
          <w:color w:val="333333"/>
          <w:lang w:val="en"/>
        </w:rPr>
        <w:t>There is still an urgent service available should you need to access healthcare during this time by calling NHS111.</w:t>
      </w:r>
    </w:p>
    <w:p w:rsidR="0008647E" w:rsidRPr="000B727C" w:rsidRDefault="0008647E" w:rsidP="0008647E">
      <w:pPr>
        <w:pStyle w:val="NormalWeb"/>
        <w:rPr>
          <w:rFonts w:cs="Helvetica"/>
          <w:b/>
          <w:color w:val="333333"/>
          <w:lang w:val="en"/>
        </w:rPr>
      </w:pPr>
      <w:r w:rsidRPr="000B727C">
        <w:rPr>
          <w:rFonts w:cs="Helvetica"/>
          <w:b/>
          <w:color w:val="333333"/>
          <w:lang w:val="en"/>
        </w:rPr>
        <w:t>We apologize for an inconvenience caused but hope you will understand this helps us provide the patients with the most up to date health services.</w:t>
      </w:r>
    </w:p>
    <w:p w:rsidR="0008647E" w:rsidRPr="000B727C" w:rsidRDefault="0008647E">
      <w:pPr>
        <w:rPr>
          <w:b/>
          <w:sz w:val="24"/>
          <w:szCs w:val="24"/>
        </w:rPr>
      </w:pPr>
    </w:p>
    <w:sectPr w:rsidR="0008647E" w:rsidRPr="000B72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7E"/>
    <w:rsid w:val="0008647E"/>
    <w:rsid w:val="000B727C"/>
    <w:rsid w:val="00155CD6"/>
    <w:rsid w:val="0026419B"/>
    <w:rsid w:val="00C4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647E"/>
    <w:pPr>
      <w:spacing w:after="150" w:line="240" w:lineRule="auto"/>
    </w:pPr>
    <w:rPr>
      <w:rFonts w:ascii="Open Sans" w:eastAsia="Times New Roman" w:hAnsi="Open Sans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647E"/>
    <w:pPr>
      <w:spacing w:after="150" w:line="240" w:lineRule="auto"/>
    </w:pPr>
    <w:rPr>
      <w:rFonts w:ascii="Open Sans" w:eastAsia="Times New Roman" w:hAnsi="Open Sans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8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6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4</DocSecurity>
  <Lines>3</Lines>
  <Paragraphs>1</Paragraphs>
  <ScaleCrop>false</ScaleCrop>
  <Company>Sussex Community Health NHS Trust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WestrupJ</dc:creator>
  <cp:lastModifiedBy>WestrupJ</cp:lastModifiedBy>
  <cp:revision>2</cp:revision>
  <dcterms:created xsi:type="dcterms:W3CDTF">2017-09-20T10:57:00Z</dcterms:created>
  <dcterms:modified xsi:type="dcterms:W3CDTF">2017-09-20T10:57:00Z</dcterms:modified>
</cp:coreProperties>
</file>