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tbl>
      <w:tblPr>
        <w:tblStyle w:val="MediumGrid1-Accent1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652CD" w:rsidTr="00265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652CD" w:rsidRDefault="002652CD" w:rsidP="003B1C59">
            <w:r w:rsidRPr="002652CD">
              <w:rPr>
                <w:noProof/>
                <w:lang w:eastAsia="en-GB"/>
              </w:rPr>
              <w:drawing>
                <wp:inline distT="0" distB="0" distL="0" distR="0" wp14:anchorId="5747795A" wp14:editId="6C076109">
                  <wp:extent cx="5731510" cy="4838467"/>
                  <wp:effectExtent l="0" t="0" r="2540" b="635"/>
                  <wp:docPr id="1" name="Picture 1" descr="\\H82070dc001\h82070-ufr\WestrupJ\my_docs\My Pictures\easter picture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82070dc001\h82070-ufr\WestrupJ\my_docs\My Pictures\easter picture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83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B5A" w:rsidRDefault="00104B5A"/>
    <w:tbl>
      <w:tblPr>
        <w:tblStyle w:val="MediumGrid1-Accent5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048A9" w:rsidRPr="002048A9" w:rsidTr="00265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048A9" w:rsidRPr="002652CD" w:rsidRDefault="002048A9" w:rsidP="00571C50">
            <w:pPr>
              <w:rPr>
                <w:rFonts w:ascii="Algerian" w:hAnsi="Algerian"/>
                <w:sz w:val="40"/>
                <w:szCs w:val="40"/>
                <w:u w:val="single"/>
              </w:rPr>
            </w:pPr>
            <w:r w:rsidRPr="002652CD">
              <w:rPr>
                <w:rFonts w:ascii="Algerian" w:hAnsi="Algerian"/>
                <w:sz w:val="40"/>
                <w:szCs w:val="40"/>
                <w:u w:val="single"/>
              </w:rPr>
              <w:t>The Glebe Surgery Easter Opening Hours</w:t>
            </w:r>
          </w:p>
        </w:tc>
      </w:tr>
      <w:tr w:rsidR="002048A9" w:rsidRPr="002048A9" w:rsidTr="0026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048A9" w:rsidRPr="002652CD" w:rsidRDefault="002048A9" w:rsidP="00571C50">
            <w:pPr>
              <w:rPr>
                <w:rFonts w:ascii="Algerian" w:hAnsi="Algerian"/>
                <w:sz w:val="40"/>
                <w:szCs w:val="40"/>
              </w:rPr>
            </w:pPr>
            <w:r w:rsidRPr="002652CD">
              <w:rPr>
                <w:rFonts w:ascii="Algerian" w:hAnsi="Algerian"/>
                <w:sz w:val="40"/>
                <w:szCs w:val="40"/>
              </w:rPr>
              <w:t>Thurs 18</w:t>
            </w:r>
            <w:r w:rsidRPr="002652CD">
              <w:rPr>
                <w:rFonts w:ascii="Algerian" w:hAnsi="Algerian"/>
                <w:sz w:val="40"/>
                <w:szCs w:val="40"/>
                <w:vertAlign w:val="superscript"/>
              </w:rPr>
              <w:t>th</w:t>
            </w:r>
            <w:r w:rsidRPr="002652CD">
              <w:rPr>
                <w:rFonts w:ascii="Algerian" w:hAnsi="Algerian"/>
                <w:sz w:val="40"/>
                <w:szCs w:val="40"/>
              </w:rPr>
              <w:t xml:space="preserve"> April 8.30-18.</w:t>
            </w:r>
            <w:bookmarkStart w:id="0" w:name="_GoBack"/>
            <w:bookmarkEnd w:id="0"/>
            <w:r w:rsidRPr="002652CD">
              <w:rPr>
                <w:rFonts w:ascii="Algerian" w:hAnsi="Algerian"/>
                <w:sz w:val="40"/>
                <w:szCs w:val="40"/>
              </w:rPr>
              <w:t>30 Normal Hours</w:t>
            </w:r>
          </w:p>
        </w:tc>
      </w:tr>
      <w:tr w:rsidR="002048A9" w:rsidRPr="002048A9" w:rsidTr="0026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048A9" w:rsidRPr="002652CD" w:rsidRDefault="002048A9" w:rsidP="00571C50">
            <w:pPr>
              <w:rPr>
                <w:rFonts w:ascii="Algerian" w:hAnsi="Algerian"/>
                <w:sz w:val="40"/>
                <w:szCs w:val="40"/>
              </w:rPr>
            </w:pPr>
            <w:r w:rsidRPr="002652CD">
              <w:rPr>
                <w:rFonts w:ascii="Algerian" w:hAnsi="Algerian"/>
                <w:sz w:val="40"/>
                <w:szCs w:val="40"/>
              </w:rPr>
              <w:t>Friday 19</w:t>
            </w:r>
            <w:r w:rsidRPr="002652CD">
              <w:rPr>
                <w:rFonts w:ascii="Algerian" w:hAnsi="Algerian"/>
                <w:sz w:val="40"/>
                <w:szCs w:val="40"/>
                <w:vertAlign w:val="superscript"/>
              </w:rPr>
              <w:t>th</w:t>
            </w:r>
            <w:r w:rsidRPr="002652CD">
              <w:rPr>
                <w:rFonts w:ascii="Algerian" w:hAnsi="Algerian"/>
                <w:sz w:val="40"/>
                <w:szCs w:val="40"/>
              </w:rPr>
              <w:t xml:space="preserve"> April </w:t>
            </w:r>
            <w:r w:rsidRPr="002652CD">
              <w:rPr>
                <w:rFonts w:ascii="Algerian" w:hAnsi="Algerian"/>
                <w:b w:val="0"/>
                <w:sz w:val="40"/>
                <w:szCs w:val="40"/>
              </w:rPr>
              <w:t>(</w:t>
            </w:r>
            <w:r w:rsidRPr="002652CD">
              <w:rPr>
                <w:rFonts w:ascii="Algerian" w:hAnsi="Algerian"/>
                <w:sz w:val="40"/>
                <w:szCs w:val="40"/>
              </w:rPr>
              <w:t>Good Friday Bank Holiday)-Closed</w:t>
            </w:r>
          </w:p>
        </w:tc>
      </w:tr>
      <w:tr w:rsidR="002048A9" w:rsidRPr="002048A9" w:rsidTr="0026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048A9" w:rsidRPr="002652CD" w:rsidRDefault="002048A9" w:rsidP="00571C50">
            <w:pPr>
              <w:rPr>
                <w:rFonts w:ascii="Algerian" w:hAnsi="Algerian"/>
                <w:sz w:val="40"/>
                <w:szCs w:val="40"/>
              </w:rPr>
            </w:pPr>
            <w:r w:rsidRPr="002652CD">
              <w:rPr>
                <w:rFonts w:ascii="Algerian" w:hAnsi="Algerian"/>
                <w:sz w:val="40"/>
                <w:szCs w:val="40"/>
              </w:rPr>
              <w:t>Sat 20</w:t>
            </w:r>
            <w:r w:rsidRPr="002652CD">
              <w:rPr>
                <w:rFonts w:ascii="Algerian" w:hAnsi="Algerian"/>
                <w:sz w:val="40"/>
                <w:szCs w:val="40"/>
                <w:vertAlign w:val="superscript"/>
              </w:rPr>
              <w:t>th</w:t>
            </w:r>
            <w:r w:rsidRPr="002652CD">
              <w:rPr>
                <w:rFonts w:ascii="Algerian" w:hAnsi="Algerian"/>
                <w:sz w:val="40"/>
                <w:szCs w:val="40"/>
              </w:rPr>
              <w:t xml:space="preserve"> April Closed</w:t>
            </w:r>
          </w:p>
        </w:tc>
      </w:tr>
      <w:tr w:rsidR="002048A9" w:rsidRPr="002048A9" w:rsidTr="0026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048A9" w:rsidRPr="002652CD" w:rsidRDefault="002048A9" w:rsidP="00571C50">
            <w:pPr>
              <w:rPr>
                <w:rFonts w:ascii="Algerian" w:hAnsi="Algerian"/>
                <w:sz w:val="40"/>
                <w:szCs w:val="40"/>
              </w:rPr>
            </w:pPr>
            <w:r w:rsidRPr="002652CD">
              <w:rPr>
                <w:rFonts w:ascii="Algerian" w:hAnsi="Algerian"/>
                <w:sz w:val="40"/>
                <w:szCs w:val="40"/>
              </w:rPr>
              <w:t>Sun 21</w:t>
            </w:r>
            <w:r w:rsidRPr="002652CD">
              <w:rPr>
                <w:rFonts w:ascii="Algerian" w:hAnsi="Algerian"/>
                <w:sz w:val="40"/>
                <w:szCs w:val="40"/>
                <w:vertAlign w:val="superscript"/>
              </w:rPr>
              <w:t>st</w:t>
            </w:r>
            <w:r w:rsidRPr="002652CD">
              <w:rPr>
                <w:rFonts w:ascii="Algerian" w:hAnsi="Algerian"/>
                <w:sz w:val="40"/>
                <w:szCs w:val="40"/>
              </w:rPr>
              <w:t xml:space="preserve"> April Closed</w:t>
            </w:r>
          </w:p>
        </w:tc>
      </w:tr>
      <w:tr w:rsidR="002048A9" w:rsidRPr="002048A9" w:rsidTr="00265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048A9" w:rsidRPr="002652CD" w:rsidRDefault="002048A9" w:rsidP="00571C50">
            <w:pPr>
              <w:rPr>
                <w:rFonts w:ascii="Algerian" w:hAnsi="Algerian"/>
                <w:sz w:val="40"/>
                <w:szCs w:val="40"/>
              </w:rPr>
            </w:pPr>
            <w:r w:rsidRPr="002652CD">
              <w:rPr>
                <w:rFonts w:ascii="Algerian" w:hAnsi="Algerian"/>
                <w:sz w:val="40"/>
                <w:szCs w:val="40"/>
              </w:rPr>
              <w:t>Monday 22</w:t>
            </w:r>
            <w:r w:rsidRPr="002652CD">
              <w:rPr>
                <w:rFonts w:ascii="Algerian" w:hAnsi="Algerian"/>
                <w:sz w:val="40"/>
                <w:szCs w:val="40"/>
                <w:vertAlign w:val="superscript"/>
              </w:rPr>
              <w:t>nd</w:t>
            </w:r>
            <w:r w:rsidRPr="002652CD">
              <w:rPr>
                <w:rFonts w:ascii="Algerian" w:hAnsi="Algerian"/>
                <w:sz w:val="40"/>
                <w:szCs w:val="40"/>
              </w:rPr>
              <w:t xml:space="preserve"> April (Easter Monday Bank Holiday) – Closed</w:t>
            </w:r>
          </w:p>
        </w:tc>
      </w:tr>
      <w:tr w:rsidR="002048A9" w:rsidTr="00265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:rsidR="002048A9" w:rsidRPr="002652CD" w:rsidRDefault="002048A9" w:rsidP="00571C50">
            <w:pPr>
              <w:rPr>
                <w:rFonts w:ascii="Algerian" w:hAnsi="Algerian"/>
                <w:sz w:val="40"/>
                <w:szCs w:val="40"/>
              </w:rPr>
            </w:pPr>
            <w:r w:rsidRPr="002652CD">
              <w:rPr>
                <w:rFonts w:ascii="Algerian" w:hAnsi="Algerian"/>
                <w:sz w:val="40"/>
                <w:szCs w:val="40"/>
              </w:rPr>
              <w:t>Tues 23</w:t>
            </w:r>
            <w:r w:rsidRPr="002652CD">
              <w:rPr>
                <w:rFonts w:ascii="Algerian" w:hAnsi="Algerian"/>
                <w:sz w:val="40"/>
                <w:szCs w:val="40"/>
                <w:vertAlign w:val="superscript"/>
              </w:rPr>
              <w:t>rd</w:t>
            </w:r>
            <w:r w:rsidRPr="002652CD">
              <w:rPr>
                <w:rFonts w:ascii="Algerian" w:hAnsi="Algerian"/>
                <w:sz w:val="40"/>
                <w:szCs w:val="40"/>
              </w:rPr>
              <w:t xml:space="preserve"> April – 8.30-18.30 Normal Hours</w:t>
            </w:r>
          </w:p>
        </w:tc>
      </w:tr>
    </w:tbl>
    <w:p w:rsidR="002048A9" w:rsidRPr="001E54EA" w:rsidRDefault="002048A9" w:rsidP="002048A9">
      <w:pPr>
        <w:rPr>
          <w:rFonts w:ascii="Berlin Sans FB Demi" w:hAnsi="Berlin Sans FB Demi"/>
        </w:rPr>
      </w:pPr>
    </w:p>
    <w:sectPr w:rsidR="002048A9" w:rsidRPr="001E54EA" w:rsidSect="002652CD"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8A9"/>
    <w:rsid w:val="00104B5A"/>
    <w:rsid w:val="001E54EA"/>
    <w:rsid w:val="002048A9"/>
    <w:rsid w:val="0026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8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4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2048A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Grid1-Accent2">
    <w:name w:val="Medium Grid 1 Accent 2"/>
    <w:basedOn w:val="TableNormal"/>
    <w:uiPriority w:val="67"/>
    <w:rsid w:val="002048A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1">
    <w:name w:val="Medium Grid 1 Accent 1"/>
    <w:basedOn w:val="TableNormal"/>
    <w:uiPriority w:val="67"/>
    <w:rsid w:val="002652C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5">
    <w:name w:val="Medium Grid 1 Accent 5"/>
    <w:basedOn w:val="TableNormal"/>
    <w:uiPriority w:val="67"/>
    <w:rsid w:val="002652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8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4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2048A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Grid1-Accent2">
    <w:name w:val="Medium Grid 1 Accent 2"/>
    <w:basedOn w:val="TableNormal"/>
    <w:uiPriority w:val="67"/>
    <w:rsid w:val="002048A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1">
    <w:name w:val="Medium Grid 1 Accent 1"/>
    <w:basedOn w:val="TableNormal"/>
    <w:uiPriority w:val="67"/>
    <w:rsid w:val="002652C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5">
    <w:name w:val="Medium Grid 1 Accent 5"/>
    <w:basedOn w:val="TableNormal"/>
    <w:uiPriority w:val="67"/>
    <w:rsid w:val="002652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15E36B6-25A4-42B9-8621-FF7742B7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Health NHS Trust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WestrupJ</dc:creator>
  <cp:lastModifiedBy>WestrupJ</cp:lastModifiedBy>
  <cp:revision>2</cp:revision>
  <cp:lastPrinted>2019-04-01T12:00:00Z</cp:lastPrinted>
  <dcterms:created xsi:type="dcterms:W3CDTF">2019-04-01T12:24:00Z</dcterms:created>
  <dcterms:modified xsi:type="dcterms:W3CDTF">2019-04-01T12:24:00Z</dcterms:modified>
</cp:coreProperties>
</file>